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sz w:val="20"/>
          <w:lang w:eastAsia="ar-SA"/>
        </w:rPr>
      </w:pPr>
      <w:r>
        <w:rPr>
          <w:rFonts w:ascii="Century Gothic" w:hAnsi="Century Gothic"/>
          <w:sz w:val="20"/>
          <w:lang w:eastAsia="ar-SA"/>
        </w:rPr>
        <w:t>Planung des weltanschaulichen Unterrichts im Schuljahr 2024/2025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>Sehr geehrte Eltern der künftigen Schulanfänger der Wald-Grundschule,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 xml:space="preserve">wir bieten ab diesem Schuljahr an unserer Schule die unten genannten weltanschaulichen Unterrichtsfächer an. 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 xml:space="preserve">Damit wir gezielt planen können, bitten wir Sie Ihr Kind verbindlich für eines der Fächer bzw. für die Betreuung im Hort anzumelden. 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 xml:space="preserve">Bitte kreuzen Sie Ihr gewünschtes Angebot an und unterschreiben Sie diesen Bogen. Gerne können Sie dies auch per Fax unter den Nummer 90 29 - 269 17 oder E-Mail </w:t>
      </w:r>
      <w:hyperlink r:id="rId8" w:history="1">
        <w:r>
          <w:rPr>
            <w:rStyle w:val="Hyperlink"/>
            <w:rFonts w:ascii="Century Gothic" w:hAnsi="Century Gothic"/>
            <w:b w:val="0"/>
            <w:sz w:val="20"/>
            <w:lang w:eastAsia="ar-SA"/>
          </w:rPr>
          <w:t>sekretariat@wald-gs.schule.berlin.de</w:t>
        </w:r>
      </w:hyperlink>
      <w:r>
        <w:rPr>
          <w:rFonts w:ascii="Century Gothic" w:hAnsi="Century Gothic"/>
          <w:b w:val="0"/>
          <w:sz w:val="20"/>
          <w:lang w:eastAsia="ar-SA"/>
        </w:rPr>
        <w:t xml:space="preserve"> zurück senden.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>Herzlichen Dank und mit freundlichen Grüßen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>A. Wierschin-Titel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  <w:r>
        <w:rPr>
          <w:rFonts w:ascii="Century Gothic" w:hAnsi="Century Gothic"/>
          <w:b w:val="0"/>
          <w:sz w:val="20"/>
          <w:lang w:eastAsia="ar-SA"/>
        </w:rPr>
        <w:t>Schulleiterin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 w:val="0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Hiermit melde ich mein Kind für den </w:t>
      </w:r>
      <w:r>
        <w:rPr>
          <w:rFonts w:ascii="Century Gothic" w:eastAsia="Calibri" w:hAnsi="Century Gothic" w:cs="Arial"/>
          <w:kern w:val="1"/>
          <w:sz w:val="20"/>
          <w:u w:val="single"/>
          <w:lang w:eastAsia="ar-SA"/>
        </w:rPr>
        <w:t>katholischen Religionsunterricht</w:t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an der Wald-Grundschule für das Schuljahr 2024/2025 an.</w:t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instrText xml:space="preserve"> FORMCHECKBOX </w:instrText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separate"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end"/>
      </w:r>
      <w:bookmarkEnd w:id="0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hyperlink r:id="rId9" w:history="1">
        <w:r>
          <w:rPr>
            <w:rStyle w:val="Hyperlink"/>
            <w:rFonts w:ascii="Century Gothic" w:eastAsia="Calibri" w:hAnsi="Century Gothic" w:cs="Arial"/>
            <w:b w:val="0"/>
            <w:kern w:val="1"/>
            <w:sz w:val="20"/>
            <w:lang w:eastAsia="ar-SA"/>
          </w:rPr>
          <w:t>www.erzbistumberlin.de</w:t>
        </w:r>
      </w:hyperlink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 Bildungsstark / Religionsunterricht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Calibri"/>
          <w:b w:val="0"/>
          <w:kern w:val="1"/>
          <w:sz w:val="20"/>
          <w:lang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Hiermit melde ich mein Kind für den </w:t>
      </w:r>
      <w:r>
        <w:rPr>
          <w:rFonts w:ascii="Century Gothic" w:eastAsia="Calibri" w:hAnsi="Century Gothic" w:cs="Arial"/>
          <w:kern w:val="1"/>
          <w:sz w:val="20"/>
          <w:u w:val="single"/>
          <w:lang w:eastAsia="ar-SA"/>
        </w:rPr>
        <w:t>evangelischen Religionsunterricht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an der Wald-Grundschule für das Schuljahr 2024/2025 an.</w:t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instrText xml:space="preserve"> FORMCHECKBOX </w:instrText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separate"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end"/>
      </w:r>
      <w:bookmarkEnd w:id="1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hyperlink r:id="rId10" w:history="1">
        <w:r>
          <w:rPr>
            <w:rStyle w:val="Hyperlink"/>
            <w:rFonts w:ascii="Century Gothic" w:eastAsia="Calibri" w:hAnsi="Century Gothic" w:cs="Arial"/>
            <w:b w:val="0"/>
            <w:kern w:val="1"/>
            <w:sz w:val="20"/>
            <w:lang w:eastAsia="ar-SA"/>
          </w:rPr>
          <w:t>www.ekbo.de/handeln/bildung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Calibri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Calibri"/>
          <w:b w:val="0"/>
          <w:kern w:val="1"/>
          <w:sz w:val="20"/>
          <w:lang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Hiermit melde ich mein Kind für das </w:t>
      </w:r>
      <w:r>
        <w:rPr>
          <w:rFonts w:ascii="Century Gothic" w:eastAsia="Calibri" w:hAnsi="Century Gothic" w:cs="Arial"/>
          <w:kern w:val="1"/>
          <w:sz w:val="20"/>
          <w:u w:val="single"/>
          <w:lang w:eastAsia="ar-SA"/>
        </w:rPr>
        <w:t>Schulfach Humanistische Lebenskunde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an der Wald-Grundschule für das Schuljahr 2024/2025 an.</w:t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bookmarkStart w:id="2" w:name="_GoBack"/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instrText xml:space="preserve"> FORMCHECKBOX </w:instrText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separate"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end"/>
      </w:r>
      <w:bookmarkEnd w:id="3"/>
      <w:bookmarkEnd w:id="2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hyperlink r:id="rId11" w:history="1">
        <w:r>
          <w:rPr>
            <w:rStyle w:val="Hyperlink"/>
            <w:rFonts w:ascii="Century Gothic" w:eastAsia="Calibri" w:hAnsi="Century Gothic" w:cs="Arial"/>
            <w:b w:val="0"/>
            <w:kern w:val="1"/>
            <w:sz w:val="20"/>
            <w:lang w:eastAsia="ar-SA"/>
          </w:rPr>
          <w:t>www.hvd-bb.de</w:t>
        </w:r>
      </w:hyperlink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; </w:t>
      </w:r>
      <w:hyperlink r:id="rId12" w:history="1">
        <w:r>
          <w:rPr>
            <w:rStyle w:val="Hyperlink"/>
            <w:rFonts w:ascii="Century Gothic" w:eastAsia="Calibri" w:hAnsi="Century Gothic" w:cs="Arial"/>
            <w:b w:val="0"/>
            <w:kern w:val="1"/>
            <w:sz w:val="20"/>
            <w:lang w:eastAsia="ar-SA"/>
          </w:rPr>
          <w:t>www.lebenskunde.de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Humanistischer Verband Deutschlands Landesverband Berlin-Brandenburg e.V.</w:t>
      </w:r>
    </w:p>
    <w:p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Wir möchten, dass unser Kind an keinem dieser Angebote teilnimmt und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 xml:space="preserve">in der ergänzenden Betreuung der Wald-Grundschule betreut wird bzw. die Unterrichtszeit </w:t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ab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instrText xml:space="preserve"> FORMCHECKBOX </w:instrText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separate"/>
      </w:r>
      <w:r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  <w:fldChar w:fldCharType="end"/>
      </w:r>
      <w:bookmarkEnd w:id="4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im offenen Ganztag beendet.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jc w:val="both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Ich erkläre mich damit einverstanden, dass im Vertretungsfall der Religions- bzw. Lebenskundeunterricht von einer Lehrerin/einem Lehrer eines anderen weltanschaulichen Unterrichts übernommen werden darf.</w:t>
      </w:r>
    </w:p>
    <w:p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Arial"/>
          <w:b w:val="0"/>
          <w:kern w:val="1"/>
          <w:sz w:val="28"/>
          <w:szCs w:val="28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Name des Schulanfängers: _________________________________________________</w:t>
      </w:r>
    </w:p>
    <w:p>
      <w:pP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</w:p>
    <w:p>
      <w:pPr>
        <w:suppressAutoHyphens/>
        <w:overflowPunct/>
        <w:autoSpaceDE/>
        <w:autoSpaceDN/>
        <w:adjustRightInd/>
        <w:textAlignment w:val="auto"/>
        <w:rPr>
          <w:rFonts w:ascii="Century Gothic" w:eastAsia="Calibri" w:hAnsi="Century Gothic" w:cs="Arial"/>
          <w:b w:val="0"/>
          <w:kern w:val="1"/>
          <w:sz w:val="20"/>
          <w:lang w:eastAsia="ar-SA"/>
        </w:rPr>
      </w:pPr>
      <w:r>
        <w:rPr>
          <w:rFonts w:ascii="Century Gothic" w:eastAsia="Calibri" w:hAnsi="Century Gothic" w:cs="Arial"/>
          <w:b w:val="0"/>
          <w:kern w:val="1"/>
          <w:sz w:val="20"/>
          <w:lang w:eastAsia="ar-SA"/>
        </w:rPr>
        <w:t>Datum: _______________Unterschrift des Erziehungsberechtigten: __________________________________________</w:t>
      </w:r>
    </w:p>
    <w:sectPr>
      <w:headerReference w:type="default" r:id="rId13"/>
      <w:footerReference w:type="default" r:id="rId14"/>
      <w:type w:val="continuous"/>
      <w:pgSz w:w="11906" w:h="16838"/>
      <w:pgMar w:top="720" w:right="720" w:bottom="720" w:left="720" w:header="720" w:footer="720" w:gutter="0"/>
      <w:cols w:space="720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color w:val="808080"/>
        <w:sz w:val="17"/>
        <w:szCs w:val="17"/>
      </w:rPr>
    </w:pPr>
  </w:p>
  <w:p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1880"/>
    </w:tblGrid>
    <w:tr>
      <w:trPr>
        <w:cantSplit/>
      </w:trPr>
      <w:tc>
        <w:tcPr>
          <w:tcW w:w="7441" w:type="dxa"/>
        </w:tcPr>
        <w:p>
          <w:pPr>
            <w:pStyle w:val="berschrift1"/>
            <w:spacing w:line="360" w:lineRule="auto"/>
            <w:rPr>
              <w:b w:val="0"/>
              <w:bCs/>
              <w:sz w:val="24"/>
              <w:szCs w:val="24"/>
            </w:rPr>
          </w:pPr>
          <w:r>
            <w:rPr>
              <w:b w:val="0"/>
              <w:bCs/>
              <w:sz w:val="24"/>
              <w:szCs w:val="24"/>
            </w:rPr>
            <w:t>Wald - Grundschule</w:t>
          </w:r>
        </w:p>
        <w:p>
          <w:pPr>
            <w:pStyle w:val="Kopfzeile"/>
            <w:spacing w:line="360" w:lineRule="auto"/>
            <w:rPr>
              <w:sz w:val="21"/>
              <w:szCs w:val="21"/>
            </w:rPr>
          </w:pPr>
          <w:r>
            <w:rPr>
              <w:rFonts w:ascii="Century Gothic" w:hAnsi="Century Gothic"/>
              <w:b w:val="0"/>
              <w:sz w:val="17"/>
              <w:szCs w:val="17"/>
            </w:rPr>
            <w:t>14055 Berlin, Waldschulallee 83-93  -  Telefon 9029-26900 -Fax 9029-26917</w:t>
          </w:r>
        </w:p>
      </w:tc>
      <w:tc>
        <w:tcPr>
          <w:tcW w:w="1771" w:type="dxa"/>
          <w:vMerge w:val="restart"/>
        </w:tcPr>
        <w:p>
          <w:pPr>
            <w:pStyle w:val="Kopfzeile"/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w:drawing>
              <wp:inline distT="0" distB="0" distL="0" distR="0">
                <wp:extent cx="1095375" cy="895350"/>
                <wp:effectExtent l="0" t="0" r="9525" b="0"/>
                <wp:docPr id="1" name="Bild 1" descr="Wald-Logo 2 nur Ba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d-Logo 2 nur Ba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cantSplit/>
        <w:trHeight w:val="538"/>
      </w:trPr>
      <w:tc>
        <w:tcPr>
          <w:tcW w:w="7441" w:type="dxa"/>
        </w:tcPr>
        <w:p>
          <w:pPr>
            <w:pStyle w:val="Kopfzeile"/>
            <w:rPr>
              <w:sz w:val="21"/>
              <w:szCs w:val="21"/>
            </w:rPr>
          </w:pPr>
        </w:p>
      </w:tc>
      <w:tc>
        <w:tcPr>
          <w:tcW w:w="1771" w:type="dxa"/>
          <w:vMerge/>
        </w:tcPr>
        <w:p>
          <w:pPr>
            <w:pStyle w:val="Kopfzeile"/>
            <w:rPr>
              <w:sz w:val="21"/>
              <w:szCs w:val="21"/>
            </w:rPr>
          </w:pPr>
        </w:p>
      </w:tc>
    </w:tr>
  </w:tbl>
  <w:p>
    <w:pPr>
      <w:pStyle w:val="Kopfzeil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398"/>
    <w:multiLevelType w:val="hybridMultilevel"/>
    <w:tmpl w:val="DFDA3F78"/>
    <w:lvl w:ilvl="0" w:tplc="597A2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57F"/>
    <w:multiLevelType w:val="hybridMultilevel"/>
    <w:tmpl w:val="FA5C6192"/>
    <w:lvl w:ilvl="0" w:tplc="F026A5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B40"/>
    <w:multiLevelType w:val="hybridMultilevel"/>
    <w:tmpl w:val="17FA2F1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649FC"/>
    <w:multiLevelType w:val="hybridMultilevel"/>
    <w:tmpl w:val="761EED10"/>
    <w:lvl w:ilvl="0" w:tplc="ED08EA0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1E4D95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0407000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sz w:val="16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5870"/>
    <w:multiLevelType w:val="hybridMultilevel"/>
    <w:tmpl w:val="68726BF2"/>
    <w:lvl w:ilvl="0" w:tplc="DED6762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2559"/>
    <w:multiLevelType w:val="hybridMultilevel"/>
    <w:tmpl w:val="4AC00660"/>
    <w:lvl w:ilvl="0" w:tplc="63F645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520B"/>
    <w:multiLevelType w:val="hybridMultilevel"/>
    <w:tmpl w:val="761EED10"/>
    <w:lvl w:ilvl="0" w:tplc="ED08EA0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D44E9"/>
    <w:multiLevelType w:val="hybridMultilevel"/>
    <w:tmpl w:val="DE6C8972"/>
    <w:lvl w:ilvl="0" w:tplc="D960B3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B4EDF"/>
    <w:multiLevelType w:val="hybridMultilevel"/>
    <w:tmpl w:val="D44A9FF4"/>
    <w:lvl w:ilvl="0" w:tplc="9AB45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09EB"/>
    <w:multiLevelType w:val="hybridMultilevel"/>
    <w:tmpl w:val="8C7E5026"/>
    <w:lvl w:ilvl="0" w:tplc="C2D618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E567F"/>
    <w:multiLevelType w:val="hybridMultilevel"/>
    <w:tmpl w:val="A046206A"/>
    <w:lvl w:ilvl="0" w:tplc="D0DC3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FBF"/>
    <w:multiLevelType w:val="hybridMultilevel"/>
    <w:tmpl w:val="564282BA"/>
    <w:lvl w:ilvl="0" w:tplc="9AB45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2DE2sFd1cYBMLgYZ8AnYNo8f1g096EC42hJD47e717Pf3eVom034M/tORiXK9z6h+Frh52TP/t2RUaBGmGMDkQ==" w:saltValue="0Q2a6CQNjUVT84B9CxqryA==" w:algorithmName="SHA-512"/>
  <w:defaultTabStop w:val="709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8DE850-2538-4183-A2AE-AD35BFC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b w:val="0"/>
      <w:sz w:val="20"/>
    </w:rPr>
  </w:style>
  <w:style w:type="paragraph" w:styleId="Titel">
    <w:name w:val="Title"/>
    <w:basedOn w:val="Standard"/>
    <w:link w:val="TitelZchn"/>
    <w:qFormat/>
    <w:pPr>
      <w:jc w:val="center"/>
    </w:pPr>
    <w:rPr>
      <w:rFonts w:ascii="Century Gothic" w:hAnsi="Century Gothic"/>
      <w:lang w:val="x-none" w:eastAsia="x-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rPr>
      <w:rFonts w:ascii="Century Gothic" w:hAnsi="Century Gothic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ld-gs.schule.berli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benskund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vd-bb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kbo.de/handeln/bild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zbistumberlin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rroyo-Fusha\Anwendungsdaten\Microsoft\Vorlagen\Wald-%20GS\Briefkopf%20Wald-%20G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6682-6147-43AC-B88F-798140E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Wald- GS.dot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 - Grundschule</vt:lpstr>
    </vt:vector>
  </TitlesOfParts>
  <Company>SenBJW</Company>
  <LinksUpToDate>false</LinksUpToDate>
  <CharactersWithSpaces>2162</CharactersWithSpaces>
  <SharedDoc>false</SharedDoc>
  <HLinks>
    <vt:vector size="30" baseType="variant"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http://www.lebenskunde.de/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http://www.hvd-bb.de/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http://www.ekbo.de/handeln/bildung</vt:lpwstr>
      </vt:variant>
      <vt:variant>
        <vt:lpwstr/>
      </vt:variant>
      <vt:variant>
        <vt:i4>6815860</vt:i4>
      </vt:variant>
      <vt:variant>
        <vt:i4>3</vt:i4>
      </vt:variant>
      <vt:variant>
        <vt:i4>0</vt:i4>
      </vt:variant>
      <vt:variant>
        <vt:i4>5</vt:i4>
      </vt:variant>
      <vt:variant>
        <vt:lpwstr>http://www.erzbistumberlin.de/</vt:lpwstr>
      </vt:variant>
      <vt:variant>
        <vt:lpwstr/>
      </vt:variant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mailto:sekretariat@wald-gs.schule.berlin.de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 - Grundschule</dc:title>
  <dc:creator>Waldgrundschule</dc:creator>
  <cp:lastModifiedBy>Borngräber, Karin</cp:lastModifiedBy>
  <cp:revision>2</cp:revision>
  <cp:lastPrinted>2023-06-02T09:14:00Z</cp:lastPrinted>
  <dcterms:created xsi:type="dcterms:W3CDTF">2023-09-28T10:15:00Z</dcterms:created>
  <dcterms:modified xsi:type="dcterms:W3CDTF">2023-09-28T10:15:00Z</dcterms:modified>
</cp:coreProperties>
</file>